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F4413C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4413C">
        <w:rPr>
          <w:rFonts w:ascii="Arial" w:hAnsi="Arial" w:cs="Arial"/>
          <w:b/>
          <w:sz w:val="20"/>
          <w:szCs w:val="20"/>
        </w:rPr>
        <w:t>29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7B93">
        <w:rPr>
          <w:rFonts w:ascii="Arial" w:hAnsi="Arial" w:cs="Arial"/>
          <w:sz w:val="20"/>
          <w:szCs w:val="20"/>
        </w:rPr>
        <w:t>aprovação de aumento de tarifas da Empresa “FUAD DUALIBI”.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152FEB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152FEB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152FEB">
        <w:rPr>
          <w:rFonts w:ascii="Arial" w:hAnsi="Arial" w:cs="Arial"/>
          <w:b/>
          <w:sz w:val="20"/>
          <w:szCs w:val="20"/>
        </w:rPr>
        <w:t>,</w:t>
      </w:r>
    </w:p>
    <w:p w:rsidR="00152FEB" w:rsidRDefault="00152FEB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B93" w:rsidRDefault="00EC7B93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EMPRESA “FUAD DUALIBI”, JUSTIFICOU O SEU PE</w:t>
      </w:r>
      <w:r w:rsidR="00322B73">
        <w:rPr>
          <w:rFonts w:ascii="Arial" w:hAnsi="Arial" w:cs="Arial"/>
          <w:sz w:val="20"/>
          <w:szCs w:val="20"/>
        </w:rPr>
        <w:t>DIDO ATRAVÉS DO CITADO PROCESSO Nº 2.527/72.</w:t>
      </w:r>
    </w:p>
    <w:p w:rsidR="00322B73" w:rsidRDefault="00322B73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B73" w:rsidRDefault="00322B73" w:rsidP="00322B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A EMPRESA “FUAD DUALIBI”, JUSTIFICOU O SEU PEDIDO DO CITADO PROCESSO.</w:t>
      </w:r>
      <w:bookmarkStart w:id="0" w:name="_GoBack"/>
      <w:bookmarkEnd w:id="0"/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152FEB" w:rsidRPr="00630C96" w:rsidRDefault="00152FE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A55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EC7B93">
        <w:rPr>
          <w:rFonts w:ascii="Arial" w:hAnsi="Arial" w:cs="Arial"/>
          <w:sz w:val="20"/>
          <w:szCs w:val="20"/>
        </w:rPr>
        <w:t>aprovado o aumento das tarifas cobradas pela Empresa “FUAD DUALIBI”, para Cr$ 0,50 (cinquenta centavos).</w:t>
      </w:r>
    </w:p>
    <w:p w:rsidR="00300204" w:rsidRPr="00305370" w:rsidRDefault="00300204" w:rsidP="00D02A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7B93" w:rsidRPr="005252DD" w:rsidRDefault="009243B3" w:rsidP="00EC7B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7B93">
        <w:rPr>
          <w:rFonts w:ascii="Arial" w:hAnsi="Arial" w:cs="Arial"/>
          <w:sz w:val="20"/>
          <w:szCs w:val="20"/>
        </w:rPr>
        <w:t xml:space="preserve">Este Decreto </w:t>
      </w:r>
      <w:r w:rsidR="00EC7B93" w:rsidRPr="000D56C6">
        <w:rPr>
          <w:rFonts w:ascii="Arial" w:hAnsi="Arial" w:cs="Arial"/>
          <w:sz w:val="20"/>
          <w:szCs w:val="20"/>
        </w:rPr>
        <w:t xml:space="preserve">entrará em vigor </w:t>
      </w:r>
      <w:r w:rsidR="00545E44">
        <w:rPr>
          <w:rFonts w:ascii="Arial" w:hAnsi="Arial" w:cs="Arial"/>
          <w:sz w:val="20"/>
          <w:szCs w:val="20"/>
        </w:rPr>
        <w:t>a partir de 1º de janeiro de 1973</w:t>
      </w:r>
      <w:r w:rsidR="00EC7B93">
        <w:rPr>
          <w:rFonts w:ascii="Arial" w:hAnsi="Arial" w:cs="Arial"/>
          <w:sz w:val="20"/>
          <w:szCs w:val="20"/>
        </w:rPr>
        <w:t xml:space="preserve">. </w:t>
      </w:r>
    </w:p>
    <w:p w:rsidR="00463927" w:rsidRDefault="00463927" w:rsidP="00D02A8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EC7B93">
        <w:rPr>
          <w:rFonts w:ascii="Arial" w:hAnsi="Arial" w:cs="Arial"/>
          <w:sz w:val="20"/>
          <w:szCs w:val="20"/>
        </w:rPr>
        <w:t>Revogam-se as disposições em contrário</w:t>
      </w:r>
      <w:r w:rsidR="00152FE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545C8">
        <w:rPr>
          <w:rFonts w:ascii="Arial" w:hAnsi="Arial" w:cs="Arial"/>
          <w:sz w:val="20"/>
          <w:szCs w:val="20"/>
        </w:rPr>
        <w:t>29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7D" w:rsidRDefault="002A397D" w:rsidP="009243B3">
      <w:pPr>
        <w:spacing w:after="0" w:line="240" w:lineRule="auto"/>
      </w:pPr>
      <w:r>
        <w:separator/>
      </w:r>
    </w:p>
  </w:endnote>
  <w:endnote w:type="continuationSeparator" w:id="0">
    <w:p w:rsidR="002A397D" w:rsidRDefault="002A39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7D" w:rsidRDefault="002A397D" w:rsidP="009243B3">
      <w:pPr>
        <w:spacing w:after="0" w:line="240" w:lineRule="auto"/>
      </w:pPr>
      <w:r>
        <w:separator/>
      </w:r>
    </w:p>
  </w:footnote>
  <w:footnote w:type="continuationSeparator" w:id="0">
    <w:p w:rsidR="002A397D" w:rsidRDefault="002A39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2FEB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4EBD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397D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2B73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5E44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2A8D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E3AB7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C7B93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4413C"/>
    <w:rsid w:val="00F46A55"/>
    <w:rsid w:val="00F51C6B"/>
    <w:rsid w:val="00F52126"/>
    <w:rsid w:val="00F52704"/>
    <w:rsid w:val="00F52831"/>
    <w:rsid w:val="00F545C8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267C-DE7D-49D2-B68E-DF543F3A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2019-03-17T22:13:00Z</dcterms:created>
  <dcterms:modified xsi:type="dcterms:W3CDTF">2019-05-15T14:47:00Z</dcterms:modified>
</cp:coreProperties>
</file>